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D43A6" w14:textId="7C2634D8" w:rsidR="00B03E55" w:rsidRPr="00B03E55" w:rsidRDefault="00B03E55" w:rsidP="00B03E55">
      <w:pPr>
        <w:spacing w:after="80" w:line="240" w:lineRule="auto"/>
        <w:ind w:left="1440" w:firstLine="720"/>
        <w:rPr>
          <w:rFonts w:ascii="Calibri" w:eastAsia="Calibri" w:hAnsi="Calibri" w:cs="Times New Roman"/>
          <w:kern w:val="0"/>
          <w:sz w:val="28"/>
          <w:szCs w:val="28"/>
          <w14:ligatures w14:val="none"/>
        </w:rPr>
      </w:pPr>
      <w:r w:rsidRPr="00B03E55">
        <w:rPr>
          <w:rFonts w:ascii="Calibri" w:eastAsia="Calibri" w:hAnsi="Calibri" w:cs="Times New Roman"/>
          <w:kern w:val="0"/>
          <w:sz w:val="28"/>
          <w:szCs w:val="28"/>
          <w14:ligatures w14:val="none"/>
        </w:rPr>
        <w:t xml:space="preserve">                                                  </w:t>
      </w:r>
    </w:p>
    <w:p w14:paraId="40ED04E8" w14:textId="75D0F7E4" w:rsidR="00B03E55" w:rsidRPr="00B03E55" w:rsidRDefault="00DE5CC5" w:rsidP="00DE5CC5">
      <w:pPr>
        <w:spacing w:after="80" w:line="240" w:lineRule="auto"/>
        <w:rPr>
          <w:rFonts w:ascii="Calibri" w:eastAsia="Calibri" w:hAnsi="Calibri" w:cs="Times New Roman"/>
          <w:b/>
          <w:bCs/>
          <w:kern w:val="0"/>
          <w:sz w:val="28"/>
          <w:szCs w:val="28"/>
          <w14:ligatures w14:val="none"/>
        </w:rPr>
      </w:pPr>
      <w:r w:rsidRPr="00DE5CC5">
        <w:rPr>
          <w:rFonts w:ascii="Calibri" w:eastAsia="Calibri" w:hAnsi="Calibri" w:cs="Times New Roman"/>
          <w:b/>
          <w:bCs/>
          <w:i/>
          <w:iCs/>
          <w:kern w:val="0"/>
          <w:sz w:val="28"/>
          <w:szCs w:val="28"/>
          <w14:ligatures w14:val="none"/>
        </w:rPr>
        <w:t xml:space="preserve">In Chris and </w:t>
      </w:r>
      <w:proofErr w:type="gramStart"/>
      <w:r w:rsidRPr="00DE5CC5">
        <w:rPr>
          <w:rFonts w:ascii="Calibri" w:eastAsia="Calibri" w:hAnsi="Calibri" w:cs="Times New Roman"/>
          <w:b/>
          <w:bCs/>
          <w:i/>
          <w:iCs/>
          <w:kern w:val="0"/>
          <w:sz w:val="28"/>
          <w:szCs w:val="28"/>
          <w14:ligatures w14:val="none"/>
        </w:rPr>
        <w:t>Craig’s garden</w:t>
      </w:r>
      <w:proofErr w:type="gramEnd"/>
      <w:r w:rsidRPr="00DE5CC5">
        <w:rPr>
          <w:rFonts w:ascii="Calibri" w:eastAsia="Calibri" w:hAnsi="Calibri" w:cs="Times New Roman"/>
          <w:b/>
          <w:bCs/>
          <w:i/>
          <w:iCs/>
          <w:kern w:val="0"/>
          <w:sz w:val="28"/>
          <w:szCs w:val="28"/>
          <w14:ligatures w14:val="none"/>
        </w:rPr>
        <w:t xml:space="preserve"> you’ll…</w:t>
      </w:r>
      <w:r w:rsidR="00B03E55" w:rsidRPr="00B03E55">
        <w:rPr>
          <w:rFonts w:ascii="Calibri" w:eastAsia="Calibri" w:hAnsi="Calibri" w:cs="Times New Roman"/>
          <w:b/>
          <w:bCs/>
          <w:kern w:val="0"/>
          <w:sz w:val="28"/>
          <w:szCs w:val="28"/>
          <w14:ligatures w14:val="none"/>
        </w:rPr>
        <w:t xml:space="preserve">Tiptoe past the fairy garden on your way to the veranda-like patio.  A stately </w:t>
      </w:r>
      <w:proofErr w:type="gramStart"/>
      <w:r w:rsidR="00B03E55" w:rsidRPr="00B03E55">
        <w:rPr>
          <w:rFonts w:ascii="Calibri" w:eastAsia="Calibri" w:hAnsi="Calibri" w:cs="Times New Roman"/>
          <w:b/>
          <w:bCs/>
          <w:kern w:val="0"/>
          <w:sz w:val="28"/>
          <w:szCs w:val="28"/>
          <w14:ligatures w14:val="none"/>
        </w:rPr>
        <w:t>60 year old</w:t>
      </w:r>
      <w:proofErr w:type="gramEnd"/>
      <w:r w:rsidR="00B03E55" w:rsidRPr="00B03E55">
        <w:rPr>
          <w:rFonts w:ascii="Calibri" w:eastAsia="Calibri" w:hAnsi="Calibri" w:cs="Times New Roman"/>
          <w:b/>
          <w:bCs/>
          <w:kern w:val="0"/>
          <w:sz w:val="28"/>
          <w:szCs w:val="28"/>
          <w14:ligatures w14:val="none"/>
        </w:rPr>
        <w:t xml:space="preserve"> dogwood looms over the lovely tiered hillside gardens planted with spring bulbs and shade loving plants.  From the pond you can see the </w:t>
      </w:r>
      <w:proofErr w:type="gramStart"/>
      <w:r w:rsidR="00B03E55" w:rsidRPr="00B03E55">
        <w:rPr>
          <w:rFonts w:ascii="Calibri" w:eastAsia="Calibri" w:hAnsi="Calibri" w:cs="Times New Roman"/>
          <w:b/>
          <w:bCs/>
          <w:kern w:val="0"/>
          <w:sz w:val="28"/>
          <w:szCs w:val="28"/>
          <w14:ligatures w14:val="none"/>
        </w:rPr>
        <w:t>two ivy</w:t>
      </w:r>
      <w:proofErr w:type="gramEnd"/>
      <w:r w:rsidR="00B03E55" w:rsidRPr="00B03E55">
        <w:rPr>
          <w:rFonts w:ascii="Calibri" w:eastAsia="Calibri" w:hAnsi="Calibri" w:cs="Times New Roman"/>
          <w:b/>
          <w:bCs/>
          <w:kern w:val="0"/>
          <w:sz w:val="28"/>
          <w:szCs w:val="28"/>
          <w14:ligatures w14:val="none"/>
        </w:rPr>
        <w:t xml:space="preserve"> covered topiary deer that Chris is creating.  Don’t overlook the vegetable garden as you </w:t>
      </w:r>
      <w:proofErr w:type="spellStart"/>
      <w:r w:rsidR="00B03E55" w:rsidRPr="00B03E55">
        <w:rPr>
          <w:rFonts w:ascii="Calibri" w:eastAsia="Calibri" w:hAnsi="Calibri" w:cs="Times New Roman"/>
          <w:b/>
          <w:bCs/>
          <w:kern w:val="0"/>
          <w:sz w:val="28"/>
          <w:szCs w:val="28"/>
          <w14:ligatures w14:val="none"/>
        </w:rPr>
        <w:t>wend</w:t>
      </w:r>
      <w:proofErr w:type="spellEnd"/>
      <w:r w:rsidR="00B03E55" w:rsidRPr="00B03E55">
        <w:rPr>
          <w:rFonts w:ascii="Calibri" w:eastAsia="Calibri" w:hAnsi="Calibri" w:cs="Times New Roman"/>
          <w:b/>
          <w:bCs/>
          <w:kern w:val="0"/>
          <w:sz w:val="28"/>
          <w:szCs w:val="28"/>
          <w14:ligatures w14:val="none"/>
        </w:rPr>
        <w:t xml:space="preserve"> your way along the paths.</w:t>
      </w:r>
    </w:p>
    <w:p w14:paraId="5FE21E7B" w14:textId="77777777" w:rsidR="00B03E55" w:rsidRPr="00B03E55" w:rsidRDefault="00B03E55" w:rsidP="00B03E55">
      <w:pPr>
        <w:spacing w:after="80" w:line="240" w:lineRule="auto"/>
        <w:ind w:firstLine="720"/>
        <w:jc w:val="both"/>
        <w:rPr>
          <w:rFonts w:ascii="Calibri" w:eastAsia="Calibri" w:hAnsi="Calibri" w:cs="Times New Roman"/>
          <w:kern w:val="0"/>
          <w:sz w:val="28"/>
          <w:szCs w:val="28"/>
          <w14:ligatures w14:val="none"/>
        </w:rPr>
      </w:pPr>
    </w:p>
    <w:p w14:paraId="5E3A6E5A" w14:textId="1CEE3FD5" w:rsidR="00B03E55" w:rsidRPr="00B03E55" w:rsidRDefault="00DE5CC5" w:rsidP="00DE5CC5">
      <w:pPr>
        <w:spacing w:after="80" w:line="240" w:lineRule="auto"/>
        <w:jc w:val="both"/>
        <w:rPr>
          <w:rFonts w:ascii="Calibri" w:eastAsia="Calibri" w:hAnsi="Calibri" w:cs="Times New Roman"/>
          <w:b/>
          <w:bCs/>
          <w:kern w:val="0"/>
          <w:sz w:val="28"/>
          <w:szCs w:val="28"/>
          <w14:ligatures w14:val="none"/>
        </w:rPr>
      </w:pPr>
      <w:r w:rsidRPr="00DE5CC5">
        <w:rPr>
          <w:rFonts w:ascii="Calibri" w:eastAsia="Calibri" w:hAnsi="Calibri" w:cs="Times New Roman"/>
          <w:b/>
          <w:bCs/>
          <w:i/>
          <w:iCs/>
          <w:kern w:val="0"/>
          <w:sz w:val="28"/>
          <w:szCs w:val="28"/>
          <w14:ligatures w14:val="none"/>
        </w:rPr>
        <w:t>In the garden of</w:t>
      </w:r>
      <w:r w:rsidR="00B03E55" w:rsidRPr="00B03E55">
        <w:rPr>
          <w:rFonts w:ascii="Calibri" w:eastAsia="Calibri" w:hAnsi="Calibri" w:cs="Times New Roman"/>
          <w:b/>
          <w:bCs/>
          <w:i/>
          <w:iCs/>
          <w:kern w:val="0"/>
          <w:sz w:val="28"/>
          <w:szCs w:val="28"/>
          <w14:ligatures w14:val="none"/>
        </w:rPr>
        <w:t xml:space="preserve"> Scarlet and Joe </w:t>
      </w:r>
      <w:r w:rsidRPr="00DE5CC5">
        <w:rPr>
          <w:rFonts w:ascii="Calibri" w:eastAsia="Calibri" w:hAnsi="Calibri" w:cs="Times New Roman"/>
          <w:b/>
          <w:bCs/>
          <w:i/>
          <w:iCs/>
          <w:kern w:val="0"/>
          <w:sz w:val="28"/>
          <w:szCs w:val="28"/>
          <w14:ligatures w14:val="none"/>
        </w:rPr>
        <w:t>it’s like</w:t>
      </w:r>
      <w:r w:rsidRPr="00DE5CC5">
        <w:rPr>
          <w:rFonts w:ascii="Calibri" w:eastAsia="Calibri" w:hAnsi="Calibri" w:cs="Times New Roman"/>
          <w:b/>
          <w:bCs/>
          <w:kern w:val="0"/>
          <w:sz w:val="28"/>
          <w:szCs w:val="28"/>
          <w14:ligatures w14:val="none"/>
        </w:rPr>
        <w:t xml:space="preserve">  </w:t>
      </w:r>
      <w:r w:rsidR="00B03E55" w:rsidRPr="00B03E55">
        <w:rPr>
          <w:rFonts w:ascii="Calibri" w:eastAsia="Calibri" w:hAnsi="Calibri" w:cs="Times New Roman"/>
          <w:b/>
          <w:bCs/>
          <w:kern w:val="0"/>
          <w:sz w:val="28"/>
          <w:szCs w:val="28"/>
          <w14:ligatures w14:val="none"/>
        </w:rPr>
        <w:t>Shan-</w:t>
      </w:r>
      <w:proofErr w:type="spellStart"/>
      <w:r w:rsidR="00B03E55" w:rsidRPr="00B03E55">
        <w:rPr>
          <w:rFonts w:ascii="Calibri" w:eastAsia="Calibri" w:hAnsi="Calibri" w:cs="Times New Roman"/>
          <w:b/>
          <w:bCs/>
          <w:kern w:val="0"/>
          <w:sz w:val="28"/>
          <w:szCs w:val="28"/>
          <w14:ligatures w14:val="none"/>
        </w:rPr>
        <w:t>gri</w:t>
      </w:r>
      <w:proofErr w:type="spellEnd"/>
      <w:r w:rsidR="00B03E55" w:rsidRPr="00B03E55">
        <w:rPr>
          <w:rFonts w:ascii="Calibri" w:eastAsia="Calibri" w:hAnsi="Calibri" w:cs="Times New Roman"/>
          <w:b/>
          <w:bCs/>
          <w:kern w:val="0"/>
          <w:sz w:val="28"/>
          <w:szCs w:val="28"/>
          <w14:ligatures w14:val="none"/>
        </w:rPr>
        <w:t xml:space="preserve">-la: a beautiful place </w:t>
      </w:r>
      <w:proofErr w:type="gramStart"/>
      <w:r w:rsidR="00B03E55" w:rsidRPr="00B03E55">
        <w:rPr>
          <w:rFonts w:ascii="Calibri" w:eastAsia="Calibri" w:hAnsi="Calibri" w:cs="Times New Roman"/>
          <w:b/>
          <w:bCs/>
          <w:kern w:val="0"/>
          <w:sz w:val="28"/>
          <w:szCs w:val="28"/>
          <w14:ligatures w14:val="none"/>
        </w:rPr>
        <w:t>where</w:t>
      </w:r>
      <w:proofErr w:type="gramEnd"/>
      <w:r w:rsidR="00B03E55" w:rsidRPr="00B03E55">
        <w:rPr>
          <w:rFonts w:ascii="Calibri" w:eastAsia="Calibri" w:hAnsi="Calibri" w:cs="Times New Roman"/>
          <w:b/>
          <w:bCs/>
          <w:kern w:val="0"/>
          <w:sz w:val="28"/>
          <w:szCs w:val="28"/>
          <w14:ligatures w14:val="none"/>
        </w:rPr>
        <w:t xml:space="preserve"> life approaches perfection.  That’s the feeling one gets when you round the house onto the outdoor living room patio.  The almost </w:t>
      </w:r>
      <w:proofErr w:type="gramStart"/>
      <w:r w:rsidR="00B03E55" w:rsidRPr="00B03E55">
        <w:rPr>
          <w:rFonts w:ascii="Calibri" w:eastAsia="Calibri" w:hAnsi="Calibri" w:cs="Times New Roman"/>
          <w:b/>
          <w:bCs/>
          <w:kern w:val="0"/>
          <w:sz w:val="28"/>
          <w:szCs w:val="28"/>
          <w14:ligatures w14:val="none"/>
        </w:rPr>
        <w:t>two acre</w:t>
      </w:r>
      <w:proofErr w:type="gramEnd"/>
      <w:r w:rsidR="00B03E55" w:rsidRPr="00B03E55">
        <w:rPr>
          <w:rFonts w:ascii="Calibri" w:eastAsia="Calibri" w:hAnsi="Calibri" w:cs="Times New Roman"/>
          <w:b/>
          <w:bCs/>
          <w:kern w:val="0"/>
          <w:sz w:val="28"/>
          <w:szCs w:val="28"/>
          <w14:ligatures w14:val="none"/>
        </w:rPr>
        <w:t xml:space="preserve"> property is studded with 13 Japanese maples, wisteria, crepe myrtles and other specimen trees and shrubs.  Take note of the two shag bark maple trees that line the steps leading into the park-like setting.  Look for the boxwood maze.</w:t>
      </w:r>
    </w:p>
    <w:p w14:paraId="02A86B7C" w14:textId="77777777" w:rsidR="00B03E55" w:rsidRPr="00B03E55" w:rsidRDefault="00B03E55" w:rsidP="00B03E55">
      <w:pPr>
        <w:spacing w:after="80" w:line="240" w:lineRule="auto"/>
        <w:ind w:firstLine="720"/>
        <w:jc w:val="both"/>
        <w:rPr>
          <w:rFonts w:ascii="Calibri" w:eastAsia="Calibri" w:hAnsi="Calibri" w:cs="Times New Roman"/>
          <w:kern w:val="0"/>
          <w:sz w:val="28"/>
          <w:szCs w:val="28"/>
          <w14:ligatures w14:val="none"/>
        </w:rPr>
      </w:pPr>
    </w:p>
    <w:p w14:paraId="6513D53C" w14:textId="563C8453" w:rsidR="00B03E55" w:rsidRPr="00B03E55" w:rsidRDefault="00DE5CC5" w:rsidP="00DE5CC5">
      <w:pPr>
        <w:spacing w:after="80" w:line="240" w:lineRule="auto"/>
        <w:jc w:val="both"/>
        <w:rPr>
          <w:rFonts w:ascii="Calibri" w:eastAsia="Calibri" w:hAnsi="Calibri" w:cs="Times New Roman"/>
          <w:b/>
          <w:bCs/>
          <w:kern w:val="0"/>
          <w:sz w:val="28"/>
          <w:szCs w:val="28"/>
          <w14:ligatures w14:val="none"/>
        </w:rPr>
      </w:pPr>
      <w:r w:rsidRPr="00B03E55">
        <w:rPr>
          <w:rFonts w:ascii="Calibri" w:eastAsia="Calibri" w:hAnsi="Calibri" w:cs="Times New Roman"/>
          <w:b/>
          <w:bCs/>
          <w:i/>
          <w:iCs/>
          <w:kern w:val="0"/>
          <w:sz w:val="28"/>
          <w:szCs w:val="28"/>
          <w14:ligatures w14:val="none"/>
        </w:rPr>
        <w:t xml:space="preserve">Wendy and </w:t>
      </w:r>
      <w:proofErr w:type="gramStart"/>
      <w:r w:rsidRPr="00B03E55">
        <w:rPr>
          <w:rFonts w:ascii="Calibri" w:eastAsia="Calibri" w:hAnsi="Calibri" w:cs="Times New Roman"/>
          <w:b/>
          <w:bCs/>
          <w:i/>
          <w:iCs/>
          <w:kern w:val="0"/>
          <w:sz w:val="28"/>
          <w:szCs w:val="28"/>
          <w14:ligatures w14:val="none"/>
        </w:rPr>
        <w:t>Dana</w:t>
      </w:r>
      <w:r w:rsidRPr="00DE5CC5">
        <w:rPr>
          <w:rFonts w:ascii="Calibri" w:eastAsia="Calibri" w:hAnsi="Calibri" w:cs="Times New Roman"/>
          <w:b/>
          <w:bCs/>
          <w:i/>
          <w:iCs/>
          <w:kern w:val="0"/>
          <w:sz w:val="28"/>
          <w:szCs w:val="28"/>
          <w14:ligatures w14:val="none"/>
        </w:rPr>
        <w:t>’s garden</w:t>
      </w:r>
      <w:proofErr w:type="gramEnd"/>
      <w:r w:rsidRPr="00DE5CC5">
        <w:rPr>
          <w:rFonts w:ascii="Calibri" w:eastAsia="Calibri" w:hAnsi="Calibri" w:cs="Times New Roman"/>
          <w:b/>
          <w:bCs/>
          <w:i/>
          <w:iCs/>
          <w:kern w:val="0"/>
          <w:sz w:val="28"/>
          <w:szCs w:val="28"/>
          <w14:ligatures w14:val="none"/>
        </w:rPr>
        <w:t xml:space="preserve"> is full of hard work…</w:t>
      </w:r>
      <w:r w:rsidRPr="00B03E55">
        <w:rPr>
          <w:rFonts w:ascii="Calibri" w:eastAsia="Calibri" w:hAnsi="Calibri" w:cs="Times New Roman"/>
          <w:b/>
          <w:bCs/>
          <w:kern w:val="0"/>
          <w:sz w:val="28"/>
          <w:szCs w:val="28"/>
          <w14:ligatures w14:val="none"/>
        </w:rPr>
        <w:t xml:space="preserve"> </w:t>
      </w:r>
      <w:r w:rsidR="00B03E55" w:rsidRPr="00B03E55">
        <w:rPr>
          <w:rFonts w:ascii="Calibri" w:eastAsia="Calibri" w:hAnsi="Calibri" w:cs="Times New Roman"/>
          <w:b/>
          <w:bCs/>
          <w:kern w:val="0"/>
          <w:sz w:val="28"/>
          <w:szCs w:val="28"/>
          <w14:ligatures w14:val="none"/>
        </w:rPr>
        <w:t>While restoring their historic Langhorne home, Wendy and Dana faced the daunting challenge of a back yard with 6 large trees, overgrown shrubs and no character or plants.  Four years later one large tree remains to shelter a lovely patio that invites you to sit and relax.  New beds of flowering shrubs and trees add to this work in progress.  The vegetable garden is a focal point that is practical as well as ornamental.</w:t>
      </w:r>
    </w:p>
    <w:p w14:paraId="44E858A1" w14:textId="77777777" w:rsidR="00B03E55" w:rsidRPr="00B03E55" w:rsidRDefault="00B03E55" w:rsidP="00B03E55">
      <w:pPr>
        <w:spacing w:after="80" w:line="240" w:lineRule="auto"/>
        <w:ind w:firstLine="720"/>
        <w:jc w:val="both"/>
        <w:rPr>
          <w:rFonts w:ascii="Calibri" w:eastAsia="Calibri" w:hAnsi="Calibri" w:cs="Times New Roman"/>
          <w:kern w:val="0"/>
          <w:sz w:val="28"/>
          <w:szCs w:val="28"/>
          <w14:ligatures w14:val="none"/>
        </w:rPr>
      </w:pPr>
    </w:p>
    <w:p w14:paraId="4034C030" w14:textId="77777777" w:rsidR="00EC6DD0" w:rsidRDefault="00EC6DD0"/>
    <w:sectPr w:rsidR="00EC6D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E55"/>
    <w:rsid w:val="00487186"/>
    <w:rsid w:val="00607509"/>
    <w:rsid w:val="00B03E55"/>
    <w:rsid w:val="00DE5CC5"/>
    <w:rsid w:val="00EC6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31E4D"/>
  <w15:chartTrackingRefBased/>
  <w15:docId w15:val="{4D074827-13B0-4B58-B0C1-76B11DC4C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3E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3E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3E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3E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3E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3E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3E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3E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3E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3E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3E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3E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3E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3E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3E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3E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3E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3E55"/>
    <w:rPr>
      <w:rFonts w:eastAsiaTheme="majorEastAsia" w:cstheme="majorBidi"/>
      <w:color w:val="272727" w:themeColor="text1" w:themeTint="D8"/>
    </w:rPr>
  </w:style>
  <w:style w:type="paragraph" w:styleId="Title">
    <w:name w:val="Title"/>
    <w:basedOn w:val="Normal"/>
    <w:next w:val="Normal"/>
    <w:link w:val="TitleChar"/>
    <w:uiPriority w:val="10"/>
    <w:qFormat/>
    <w:rsid w:val="00B03E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3E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3E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3E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3E55"/>
    <w:pPr>
      <w:spacing w:before="160"/>
      <w:jc w:val="center"/>
    </w:pPr>
    <w:rPr>
      <w:i/>
      <w:iCs/>
      <w:color w:val="404040" w:themeColor="text1" w:themeTint="BF"/>
    </w:rPr>
  </w:style>
  <w:style w:type="character" w:customStyle="1" w:styleId="QuoteChar">
    <w:name w:val="Quote Char"/>
    <w:basedOn w:val="DefaultParagraphFont"/>
    <w:link w:val="Quote"/>
    <w:uiPriority w:val="29"/>
    <w:rsid w:val="00B03E55"/>
    <w:rPr>
      <w:i/>
      <w:iCs/>
      <w:color w:val="404040" w:themeColor="text1" w:themeTint="BF"/>
    </w:rPr>
  </w:style>
  <w:style w:type="paragraph" w:styleId="ListParagraph">
    <w:name w:val="List Paragraph"/>
    <w:basedOn w:val="Normal"/>
    <w:uiPriority w:val="34"/>
    <w:qFormat/>
    <w:rsid w:val="00B03E55"/>
    <w:pPr>
      <w:ind w:left="720"/>
      <w:contextualSpacing/>
    </w:pPr>
  </w:style>
  <w:style w:type="character" w:styleId="IntenseEmphasis">
    <w:name w:val="Intense Emphasis"/>
    <w:basedOn w:val="DefaultParagraphFont"/>
    <w:uiPriority w:val="21"/>
    <w:qFormat/>
    <w:rsid w:val="00B03E55"/>
    <w:rPr>
      <w:i/>
      <w:iCs/>
      <w:color w:val="0F4761" w:themeColor="accent1" w:themeShade="BF"/>
    </w:rPr>
  </w:style>
  <w:style w:type="paragraph" w:styleId="IntenseQuote">
    <w:name w:val="Intense Quote"/>
    <w:basedOn w:val="Normal"/>
    <w:next w:val="Normal"/>
    <w:link w:val="IntenseQuoteChar"/>
    <w:uiPriority w:val="30"/>
    <w:qFormat/>
    <w:rsid w:val="00B03E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3E55"/>
    <w:rPr>
      <w:i/>
      <w:iCs/>
      <w:color w:val="0F4761" w:themeColor="accent1" w:themeShade="BF"/>
    </w:rPr>
  </w:style>
  <w:style w:type="character" w:styleId="IntenseReference">
    <w:name w:val="Intense Reference"/>
    <w:basedOn w:val="DefaultParagraphFont"/>
    <w:uiPriority w:val="32"/>
    <w:qFormat/>
    <w:rsid w:val="00B03E5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508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204</Words>
  <Characters>1164</Characters>
  <Application>Microsoft Office Word</Application>
  <DocSecurity>0</DocSecurity>
  <Lines>9</Lines>
  <Paragraphs>2</Paragraphs>
  <ScaleCrop>false</ScaleCrop>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Goldste</dc:creator>
  <cp:keywords/>
  <dc:description/>
  <cp:lastModifiedBy>Melanie Goldste</cp:lastModifiedBy>
  <cp:revision>2</cp:revision>
  <dcterms:created xsi:type="dcterms:W3CDTF">2024-05-14T16:19:00Z</dcterms:created>
  <dcterms:modified xsi:type="dcterms:W3CDTF">2024-05-14T16:26:00Z</dcterms:modified>
</cp:coreProperties>
</file>